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133" w:rsidP="00E25133" w:rsidRDefault="00F96BED" w14:paraId="637A4A30" w14:textId="3D7424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IANR Award for </w:t>
      </w:r>
      <w:r w:rsidR="00E2513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Teaching Excellence</w:t>
      </w:r>
    </w:p>
    <w:p w:rsidR="00E25133" w:rsidP="00E25133" w:rsidRDefault="00E25133" w14:paraId="657CF6A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Agriculture and Natural Resources</w:t>
      </w:r>
    </w:p>
    <w:p w:rsidR="00E25133" w:rsidP="00E25133" w:rsidRDefault="00E25133" w14:paraId="060EDE4E" w14:textId="2E632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Nomination for </w:t>
      </w:r>
      <w:r w:rsidR="00C84BA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Staff </w:t>
      </w:r>
      <w:r w:rsidR="00DB06E0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Inclusive Excellence </w:t>
      </w:r>
      <w:r w:rsidR="00C84BA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Award</w:t>
      </w:r>
    </w:p>
    <w:p w:rsidR="00711D12" w:rsidP="00E25133" w:rsidRDefault="00711D12" w14:paraId="3E010F9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201C14" w:rsidP="645D86A6" w:rsidRDefault="00201C14" w14:paraId="5C10E4C1" w14:textId="08A5EA3A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645D86A6" w:rsidR="645D86A6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Instructions:</w:t>
      </w:r>
      <w:r w:rsidRPr="645D86A6" w:rsidR="645D86A6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Please submit the complete nomination packet that includes the 2-page nomination form and letters of support</w:t>
      </w:r>
      <w:r w:rsidRPr="645D86A6" w:rsidR="645D86A6">
        <w:rPr>
          <w:rFonts w:ascii="Times New Roman" w:hAnsi="Times New Roman" w:cs="Times New Roman"/>
          <w:i w:val="1"/>
          <w:iCs w:val="1"/>
          <w:sz w:val="20"/>
          <w:szCs w:val="20"/>
          <w:u w:val="single"/>
        </w:rPr>
        <w:t xml:space="preserve"> </w:t>
      </w:r>
      <w:r w:rsidRPr="645D86A6" w:rsidR="645D86A6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either by email to </w:t>
      </w:r>
      <w:hyperlink r:id="Rb23a5547390e4f57">
        <w:r w:rsidRPr="645D86A6" w:rsidR="645D86A6">
          <w:rPr>
            <w:rStyle w:val="Hyperlink"/>
            <w:rFonts w:ascii="Times New Roman" w:hAnsi="Times New Roman" w:cs="Times New Roman"/>
            <w:i w:val="1"/>
            <w:iCs w:val="1"/>
            <w:sz w:val="20"/>
            <w:szCs w:val="20"/>
          </w:rPr>
          <w:t>casnr@unl.edu</w:t>
        </w:r>
      </w:hyperlink>
      <w:r w:rsidRPr="645D86A6" w:rsidR="645D86A6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or through campus mail at:</w:t>
      </w:r>
    </w:p>
    <w:p w:rsidR="00201C14" w:rsidP="00201C14" w:rsidRDefault="00201C14" w14:paraId="0F249FA6" w14:textId="2B9BF03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Teaching Excellence Selection Committee</w:t>
      </w:r>
    </w:p>
    <w:p w:rsidR="00201C14" w:rsidP="00201C14" w:rsidRDefault="00201C14" w14:paraId="0B0D6D7D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103 Agricultural Hall</w:t>
      </w:r>
    </w:p>
    <w:p w:rsidR="00201C14" w:rsidP="00201C14" w:rsidRDefault="00201C14" w14:paraId="1D2E0125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East Campus   0702 </w:t>
      </w:r>
    </w:p>
    <w:p w:rsidR="00201C14" w:rsidP="00201C14" w:rsidRDefault="00201C14" w14:paraId="08EEACC8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bookmarkStart w:name="_Hlk507074515" w:id="0"/>
    </w:p>
    <w:p w:rsidRPr="00616D17" w:rsidR="00201C14" w:rsidP="00201C14" w:rsidRDefault="00201C14" w14:paraId="47671AF2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6D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Note:</w:t>
      </w:r>
      <w:r w:rsidRPr="00616D17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16D17">
        <w:rPr>
          <w:rFonts w:ascii="Times New Roman" w:hAnsi="Times New Roman" w:eastAsia="Times New Roman" w:cs="Times New Roman"/>
          <w:i/>
          <w:iCs/>
        </w:rPr>
        <w:t>Application</w:t>
      </w:r>
      <w:r>
        <w:rPr>
          <w:rFonts w:ascii="Times New Roman" w:hAnsi="Times New Roman" w:eastAsia="Times New Roman" w:cs="Times New Roman"/>
          <w:i/>
          <w:iCs/>
        </w:rPr>
        <w:t xml:space="preserve"> forms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over two pages </w:t>
      </w:r>
      <w:r>
        <w:rPr>
          <w:rFonts w:ascii="Times New Roman" w:hAnsi="Times New Roman" w:eastAsia="Times New Roman" w:cs="Times New Roman"/>
          <w:i/>
          <w:iCs/>
        </w:rPr>
        <w:t xml:space="preserve">in length and incomplete packets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will not be </w:t>
      </w:r>
      <w:bookmarkEnd w:id="0"/>
      <w:r>
        <w:rPr>
          <w:rFonts w:ascii="Times New Roman" w:hAnsi="Times New Roman" w:eastAsia="Times New Roman" w:cs="Times New Roman"/>
          <w:i/>
          <w:iCs/>
        </w:rPr>
        <w:t>considered.</w:t>
      </w:r>
      <w:r>
        <w:rPr>
          <w:rFonts w:ascii="Times New Roman" w:hAnsi="Times New Roman" w:eastAsia="Times New Roman" w:cs="Times New Roman"/>
          <w:i/>
          <w:iCs/>
        </w:rPr>
        <w:br/>
      </w:r>
    </w:p>
    <w:p w:rsidRPr="00B20E56" w:rsidR="00201C14" w:rsidP="00201C14" w:rsidRDefault="00201C14" w14:paraId="598188C9" w14:textId="77777777">
      <w:pPr>
        <w:tabs>
          <w:tab w:val="left" w:pos="540"/>
        </w:tabs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  <w:t xml:space="preserve">Nomination(s) due </w:t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C10000"/>
          <w:sz w:val="20"/>
          <w:szCs w:val="20"/>
        </w:rPr>
        <w:t>Monday, Feb 1, 2021</w:t>
      </w:r>
    </w:p>
    <w:p w:rsidR="00E25133" w:rsidP="00E25133" w:rsidRDefault="00E25133" w14:paraId="77F8E650" w14:textId="41A1467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14"/>
        <w:gridCol w:w="2846"/>
      </w:tblGrid>
      <w:tr w:rsidR="00E25133" w:rsidTr="00E25133" w14:paraId="74467E24" w14:textId="77777777">
        <w:trPr>
          <w:trHeight w:val="432"/>
        </w:trPr>
        <w:tc>
          <w:tcPr>
            <w:tcW w:w="9260" w:type="dxa"/>
            <w:gridSpan w:val="2"/>
            <w:vAlign w:val="center"/>
          </w:tcPr>
          <w:p w:rsidR="00E25133" w:rsidP="00E25133" w:rsidRDefault="00E25133" w14:paraId="7F6F84CC" w14:textId="7D84DD79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Nominee:</w:t>
            </w:r>
          </w:p>
        </w:tc>
      </w:tr>
      <w:tr w:rsidR="00E25133" w:rsidTr="00E25133" w14:paraId="26A17713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0AFEB269" w14:textId="341E1FFF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Nominator: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680F1B91" w14:textId="1AA9C3E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  <w:tr w:rsidR="00E25133" w:rsidTr="00E25133" w14:paraId="6D9C3CC5" w14:textId="77777777">
        <w:trPr>
          <w:trHeight w:val="432"/>
        </w:trPr>
        <w:tc>
          <w:tcPr>
            <w:tcW w:w="6414" w:type="dxa"/>
            <w:vAlign w:val="center"/>
          </w:tcPr>
          <w:p w:rsidR="00E25133" w:rsidP="00E25133" w:rsidRDefault="00E25133" w14:paraId="124A18FB" w14:textId="742269E0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Unit Administrator:</w:t>
            </w:r>
          </w:p>
        </w:tc>
        <w:tc>
          <w:tcPr>
            <w:tcW w:w="2846" w:type="dxa"/>
            <w:vAlign w:val="center"/>
          </w:tcPr>
          <w:p w:rsidR="00E25133" w:rsidP="00E25133" w:rsidRDefault="00E25133" w14:paraId="3FAD121A" w14:textId="7DCE0B46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</w:tbl>
    <w:p w:rsidRPr="006F423D" w:rsidR="00E25133" w:rsidP="00E25133" w:rsidRDefault="00E25133" w14:paraId="6319C28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</w:rPr>
      </w:pPr>
    </w:p>
    <w:p w:rsidR="00DB06E0" w:rsidP="00E25133" w:rsidRDefault="00DB06E0" w14:paraId="23A9F1BB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</w:rPr>
      </w:pPr>
    </w:p>
    <w:p w:rsidRPr="00D842AC" w:rsidR="00E25133" w:rsidP="00E25133" w:rsidRDefault="00E25133" w14:paraId="64EC7FF9" w14:textId="1D6130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D842AC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Brief </w:t>
      </w:r>
      <w:r w:rsidRPr="00D842AC" w:rsidR="00DB06E0">
        <w:rPr>
          <w:rFonts w:ascii="TimesNewRomanPS-BoldMT" w:hAnsi="TimesNewRomanPS-BoldMT" w:cs="TimesNewRomanPS-BoldMT"/>
          <w:b/>
          <w:bCs/>
          <w:color w:val="000000" w:themeColor="text1"/>
        </w:rPr>
        <w:t>summary of how the nominee has contributed to enhancing diversity and inclusion in IANR through their</w:t>
      </w:r>
      <w:r w:rsidRPr="00D842AC" w:rsidR="00C84BAE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 job responsibilities</w:t>
      </w:r>
    </w:p>
    <w:p w:rsidRPr="00D842AC" w:rsidR="00E25133" w:rsidP="00E25133" w:rsidRDefault="00E25133" w14:paraId="590E7364" w14:textId="1A6D9A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DB06E0" w:rsidP="00E25133" w:rsidRDefault="00DB06E0" w14:paraId="283A5D64" w14:textId="49AB62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DB06E0" w:rsidP="00E25133" w:rsidRDefault="00DB06E0" w14:paraId="310FD4D0" w14:textId="4B779F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E25133" w:rsidRDefault="00C84BAE" w14:paraId="47304128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6C5179" w:rsidP="006C5179" w:rsidRDefault="006C5179" w14:paraId="10734745" w14:textId="6AA5E1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6C5179" w:rsidRDefault="00C84BAE" w14:paraId="78B783B7" w14:textId="448BA7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D842AC">
        <w:rPr>
          <w:rFonts w:ascii="TimesNewRomanPS-BoldMT" w:hAnsi="TimesNewRomanPS-BoldMT" w:cs="TimesNewRomanPS-BoldMT"/>
          <w:b/>
          <w:bCs/>
          <w:color w:val="000000" w:themeColor="text1"/>
        </w:rPr>
        <w:t>Describe how the nominee has supported engagement of diverse learners</w:t>
      </w:r>
    </w:p>
    <w:p w:rsidRPr="00D842AC" w:rsidR="00C84BAE" w:rsidP="006C5179" w:rsidRDefault="00C84BAE" w14:paraId="3CAF7DFE" w14:textId="33813BD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6C5179" w:rsidRDefault="00C84BAE" w14:paraId="7FE0596C" w14:textId="5CD393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6C5179" w:rsidRDefault="00C84BAE" w14:paraId="3BD41442" w14:textId="5219F0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6C5179" w:rsidRDefault="00C84BAE" w14:paraId="4826BEBB" w14:textId="116FE6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6C5179" w:rsidRDefault="00C84BAE" w14:paraId="0CE88D71" w14:textId="5086DC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6C5179" w:rsidRDefault="00C84BAE" w14:paraId="60C03A4A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6C5179" w:rsidP="006C5179" w:rsidRDefault="00DB06E0" w14:paraId="674AC6EB" w14:textId="4615A9C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D842AC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Describe </w:t>
      </w:r>
      <w:r w:rsidRPr="00D842AC" w:rsidR="00201C14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how the nominee has enhanced their </w:t>
      </w:r>
      <w:r w:rsidRPr="00D842AC" w:rsidR="004D047B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own </w:t>
      </w:r>
      <w:r w:rsidRPr="00D842AC" w:rsidR="00201C14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understanding </w:t>
      </w:r>
      <w:r w:rsidRPr="00D842AC" w:rsidR="004D047B">
        <w:rPr>
          <w:rFonts w:ascii="TimesNewRomanPS-BoldMT" w:hAnsi="TimesNewRomanPS-BoldMT" w:cs="TimesNewRomanPS-BoldMT"/>
          <w:b/>
          <w:bCs/>
          <w:color w:val="000000" w:themeColor="text1"/>
        </w:rPr>
        <w:t>of issues related to diversity</w:t>
      </w:r>
      <w:r w:rsidRPr="00D842AC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 and inclusion. </w:t>
      </w:r>
    </w:p>
    <w:p w:rsidRPr="00D842AC" w:rsidR="006C5179" w:rsidP="006C5179" w:rsidRDefault="006C5179" w14:paraId="7E25EA28" w14:textId="1C9205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201C14" w:rsidP="006C5179" w:rsidRDefault="00201C14" w14:paraId="28F3E82D" w14:textId="301ED4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201C14" w:rsidP="006C5179" w:rsidRDefault="00201C14" w14:paraId="29BC97EF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6C5179" w:rsidP="006C5179" w:rsidRDefault="006C5179" w14:paraId="600DF7B4" w14:textId="214075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C84BAE" w:rsidP="006C5179" w:rsidRDefault="00C84BAE" w14:paraId="40D80FB3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6C5179" w:rsidP="006C5179" w:rsidRDefault="006C5179" w14:paraId="53875DDD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</w:p>
    <w:p w:rsidRPr="00D842AC" w:rsidR="00E25133" w:rsidP="00E25133" w:rsidRDefault="006C5179" w14:paraId="0BB8EA9D" w14:textId="6056C30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</w:rPr>
      </w:pPr>
      <w:r w:rsidRPr="00D842AC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Describe how the nominee has impacted </w:t>
      </w:r>
      <w:r w:rsidRPr="00D842AC" w:rsidR="00C84BAE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their peers </w:t>
      </w:r>
      <w:r w:rsidRPr="00D842AC" w:rsidR="00090C93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and programs </w:t>
      </w:r>
      <w:r w:rsidRPr="00D842AC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through their </w:t>
      </w:r>
      <w:r w:rsidRPr="00D842AC" w:rsidR="00A553BD">
        <w:rPr>
          <w:rFonts w:ascii="TimesNewRomanPS-BoldMT" w:hAnsi="TimesNewRomanPS-BoldMT" w:cs="TimesNewRomanPS-BoldMT"/>
          <w:b/>
          <w:bCs/>
          <w:color w:val="000000" w:themeColor="text1"/>
        </w:rPr>
        <w:t xml:space="preserve">commitment to diversity and inclusion. </w:t>
      </w:r>
    </w:p>
    <w:p w:rsidRPr="006F423D" w:rsidR="00E25133" w:rsidP="00E25133" w:rsidRDefault="00E25133" w14:paraId="26616491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</w:rPr>
      </w:pPr>
    </w:p>
    <w:p w:rsidR="00E25133" w:rsidP="00E25133" w:rsidRDefault="00E25133" w14:paraId="0B731E59" w14:textId="77777777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="00455103" w:rsidP="00E25133" w:rsidRDefault="00455103" w14:paraId="2E107C0C" w14:textId="77777777">
      <w:pPr>
        <w:rPr>
          <w:rFonts w:ascii="TimesNewRomanPS-BoldMT" w:hAnsi="TimesNewRomanPS-BoldMT" w:cs="TimesNewRomanPS-BoldMT"/>
          <w:b/>
          <w:bCs/>
          <w:color w:val="000000"/>
        </w:rPr>
      </w:pPr>
    </w:p>
    <w:p w:rsidRPr="00616D17" w:rsidR="00331093" w:rsidP="00331093" w:rsidRDefault="00802EC5" w14:paraId="774A1A9B" w14:textId="38114262">
      <w:pPr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</w:pPr>
      <w:r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Attach </w:t>
      </w:r>
      <w:r w:rsidRPr="00616D17" w:rsidR="00074C9E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Letter</w:t>
      </w:r>
      <w:r w:rsidR="00526E1F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s</w:t>
      </w:r>
      <w:r w:rsidRPr="00616D17" w:rsidR="00074C9E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of Support: </w:t>
      </w:r>
      <w:r w:rsidR="00C84BAE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two letters of support from faculty, staff, students, or other stakeholders that the nominee interacts with. </w:t>
      </w:r>
    </w:p>
    <w:sectPr w:rsidRPr="00616D17" w:rsidR="00331093" w:rsidSect="00616D17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33"/>
    <w:rsid w:val="00057480"/>
    <w:rsid w:val="00074C9E"/>
    <w:rsid w:val="00090C93"/>
    <w:rsid w:val="001B17BE"/>
    <w:rsid w:val="00201C14"/>
    <w:rsid w:val="00281575"/>
    <w:rsid w:val="00331093"/>
    <w:rsid w:val="0035089A"/>
    <w:rsid w:val="00455103"/>
    <w:rsid w:val="004D047B"/>
    <w:rsid w:val="00526E1F"/>
    <w:rsid w:val="00616D17"/>
    <w:rsid w:val="006C5179"/>
    <w:rsid w:val="006F423D"/>
    <w:rsid w:val="00711D12"/>
    <w:rsid w:val="0078631D"/>
    <w:rsid w:val="00802EC5"/>
    <w:rsid w:val="008668A1"/>
    <w:rsid w:val="008801B6"/>
    <w:rsid w:val="00945A28"/>
    <w:rsid w:val="009E775E"/>
    <w:rsid w:val="00A553BD"/>
    <w:rsid w:val="00AA05FD"/>
    <w:rsid w:val="00C74D88"/>
    <w:rsid w:val="00C84BAE"/>
    <w:rsid w:val="00D41ACA"/>
    <w:rsid w:val="00D8071C"/>
    <w:rsid w:val="00D842AC"/>
    <w:rsid w:val="00DB06E0"/>
    <w:rsid w:val="00DC2501"/>
    <w:rsid w:val="00DC6037"/>
    <w:rsid w:val="00E25133"/>
    <w:rsid w:val="00E63033"/>
    <w:rsid w:val="00EB0E76"/>
    <w:rsid w:val="00F96BED"/>
    <w:rsid w:val="645D8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FFE"/>
  <w15:chartTrackingRefBased/>
  <w15:docId w15:val="{1A2C4956-72D2-4E4E-A05E-AA8AA228D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77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2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F42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2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F42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1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snr@unl.edu" TargetMode="External" Id="Rb23a5547390e4f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Walter-Shea</dc:creator>
  <keywords/>
  <dc:description/>
  <lastModifiedBy>Margaret Kester</lastModifiedBy>
  <revision>4</revision>
  <dcterms:created xsi:type="dcterms:W3CDTF">2020-12-04T17:26:00.0000000Z</dcterms:created>
  <dcterms:modified xsi:type="dcterms:W3CDTF">2020-12-21T19:37:46.6963448Z</dcterms:modified>
</coreProperties>
</file>